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774" w:rsidRDefault="00FF0774" w:rsidP="00FF0774">
      <w:pPr>
        <w:ind w:left="993" w:hanging="993"/>
        <w:rPr>
          <w:rFonts w:cs="Calibri"/>
          <w:b/>
        </w:rPr>
      </w:pPr>
      <w:r w:rsidRPr="00347E00">
        <w:rPr>
          <w:rFonts w:cs="Calibri"/>
          <w:b/>
        </w:rPr>
        <w:t xml:space="preserve">DECLARAÇÃO DE CONHECIMENTO E DE COMPROMISSO </w:t>
      </w:r>
      <w:r w:rsidRPr="0039708E">
        <w:rPr>
          <w:rFonts w:cs="Calibri"/>
          <w:b/>
        </w:rPr>
        <w:t>– CÓDIGO DE ÉTICA E CONDUTA DA IGF</w:t>
      </w:r>
    </w:p>
    <w:p w:rsidR="007B36FB" w:rsidRPr="0039708E" w:rsidRDefault="007B36FB" w:rsidP="007B36FB">
      <w:pPr>
        <w:ind w:left="993" w:hanging="993"/>
        <w:jc w:val="center"/>
        <w:rPr>
          <w:rFonts w:cs="Calibri"/>
          <w:b/>
        </w:rPr>
      </w:pPr>
      <w:r>
        <w:rPr>
          <w:rFonts w:cs="Calibri"/>
          <w:b/>
        </w:rPr>
        <w:t>(n.º 3 do artigo 1º do CEC)</w:t>
      </w:r>
    </w:p>
    <w:p w:rsidR="00FF0774" w:rsidRPr="00DF1DCF" w:rsidRDefault="00FF0774" w:rsidP="00FF0774">
      <w:pPr>
        <w:spacing w:before="240" w:line="360" w:lineRule="auto"/>
        <w:rPr>
          <w:rFonts w:cs="Calibri"/>
        </w:rPr>
      </w:pPr>
      <w:r w:rsidRPr="00BF3C2F">
        <w:rPr>
          <w:rFonts w:cs="Calibri"/>
        </w:rPr>
        <w:t>……………………………………………………………………………………………………………., a desempenhar funções no</w:t>
      </w:r>
      <w:r w:rsidRPr="007D744B">
        <w:rPr>
          <w:rFonts w:cs="Calibri"/>
        </w:rPr>
        <w:t>/a</w:t>
      </w:r>
      <w:r w:rsidRPr="00546922">
        <w:rPr>
          <w:rFonts w:cs="Calibri"/>
        </w:rPr>
        <w:t xml:space="preserve"> Centro de Competências</w:t>
      </w:r>
      <w:r w:rsidRPr="008154C1">
        <w:rPr>
          <w:rFonts w:cs="Calibri"/>
        </w:rPr>
        <w:t xml:space="preserve"> / Unidade orgânica …………………………………………………, declaro, sob compromi</w:t>
      </w:r>
      <w:r w:rsidRPr="00DF1DCF">
        <w:rPr>
          <w:rFonts w:cs="Calibri"/>
        </w:rPr>
        <w:t>sso de honra, que tomei conhecimento e comprometo-me a observar as normas, os princípios de atuação, as obrigações e os deveres estabelecidos no Código de Ética e Conduta da IGF – Autoridade de Auditoria</w:t>
      </w:r>
      <w:bookmarkStart w:id="0" w:name="_GoBack"/>
      <w:bookmarkEnd w:id="0"/>
      <w:r w:rsidRPr="00DF1DCF">
        <w:rPr>
          <w:rFonts w:cs="Calibri"/>
        </w:rPr>
        <w:t xml:space="preserve">. </w:t>
      </w:r>
    </w:p>
    <w:p w:rsidR="00FF0774" w:rsidRPr="00AE1F71" w:rsidRDefault="00FF0774" w:rsidP="00FF0774">
      <w:pPr>
        <w:spacing w:before="240"/>
        <w:jc w:val="left"/>
        <w:rPr>
          <w:rFonts w:cs="Calibri"/>
        </w:rPr>
      </w:pPr>
      <w:r w:rsidRPr="00AE1F71">
        <w:rPr>
          <w:rFonts w:cs="Calibri"/>
        </w:rPr>
        <w:t>Lisboa, em …. de ………</w:t>
      </w:r>
      <w:proofErr w:type="gramStart"/>
      <w:r w:rsidRPr="00AE1F71">
        <w:rPr>
          <w:rFonts w:cs="Calibri"/>
        </w:rPr>
        <w:t>…….</w:t>
      </w:r>
      <w:proofErr w:type="gramEnd"/>
      <w:r w:rsidRPr="00AE1F71">
        <w:rPr>
          <w:rFonts w:cs="Calibri"/>
        </w:rPr>
        <w:t>.de 20…</w:t>
      </w:r>
    </w:p>
    <w:p w:rsidR="00FF0774" w:rsidRPr="00237684" w:rsidRDefault="00FF0774" w:rsidP="00FF0774">
      <w:pPr>
        <w:spacing w:before="240"/>
        <w:jc w:val="center"/>
        <w:rPr>
          <w:rFonts w:cs="Calibri"/>
        </w:rPr>
      </w:pPr>
      <w:r w:rsidRPr="00237684">
        <w:rPr>
          <w:rFonts w:cs="Calibri"/>
        </w:rPr>
        <w:t>Cargo/Função</w:t>
      </w:r>
    </w:p>
    <w:p w:rsidR="00FF0774" w:rsidRPr="00237684" w:rsidRDefault="00FF0774" w:rsidP="00FF0774">
      <w:pPr>
        <w:spacing w:before="240"/>
        <w:jc w:val="center"/>
        <w:rPr>
          <w:rFonts w:cs="Calibri"/>
        </w:rPr>
      </w:pPr>
      <w:r w:rsidRPr="00237684">
        <w:rPr>
          <w:rFonts w:cs="Calibri"/>
        </w:rPr>
        <w:t>Assinatura</w:t>
      </w:r>
    </w:p>
    <w:p w:rsidR="00C20BFD" w:rsidRDefault="00C20BFD">
      <w:pPr>
        <w:spacing w:before="0" w:after="160" w:line="259" w:lineRule="auto"/>
        <w:jc w:val="left"/>
        <w:rPr>
          <w:rFonts w:cs="Calibri"/>
        </w:rPr>
      </w:pPr>
    </w:p>
    <w:p w:rsidR="00FF0774" w:rsidRPr="00237684" w:rsidRDefault="00FF0774" w:rsidP="00FF0774">
      <w:pPr>
        <w:rPr>
          <w:rFonts w:cs="Calibri"/>
        </w:rPr>
      </w:pPr>
    </w:p>
    <w:p w:rsidR="00FF0774" w:rsidRDefault="00FF0774" w:rsidP="00FF0774">
      <w:pPr>
        <w:rPr>
          <w:rFonts w:cs="Calibri"/>
          <w:b/>
        </w:rPr>
      </w:pPr>
      <w:r w:rsidRPr="00237684">
        <w:rPr>
          <w:rFonts w:cs="Calibri"/>
          <w:b/>
        </w:rPr>
        <w:t>DECLARAÇÃO DE MANUTENÇÃO DO COMPROMISSO DE CUMPRIMENTO DO PRINCÍPIOS DE CONFIDENCIALIDADE E DE TRANSPARÊNCIA PREVISTOS NO CÓDIGO DE ÉTICA E CONDUTA DA IGF</w:t>
      </w:r>
    </w:p>
    <w:p w:rsidR="007B36FB" w:rsidRPr="00237684" w:rsidRDefault="007B36FB" w:rsidP="007B36FB">
      <w:pPr>
        <w:jc w:val="center"/>
        <w:rPr>
          <w:rFonts w:cs="Calibri"/>
          <w:b/>
        </w:rPr>
      </w:pPr>
      <w:r>
        <w:rPr>
          <w:rFonts w:cs="Calibri"/>
          <w:b/>
        </w:rPr>
        <w:t>(alínea e) do n.º 2 do artigo 3º do CEC)</w:t>
      </w:r>
    </w:p>
    <w:p w:rsidR="00FF0774" w:rsidRPr="00237684" w:rsidRDefault="00FF0774" w:rsidP="00FF0774">
      <w:pPr>
        <w:spacing w:before="240" w:line="360" w:lineRule="auto"/>
        <w:rPr>
          <w:rFonts w:cs="Calibri"/>
        </w:rPr>
      </w:pPr>
      <w:r w:rsidRPr="00237684">
        <w:rPr>
          <w:rFonts w:cs="Calibri"/>
        </w:rPr>
        <w:t xml:space="preserve">……………………………………………………………………………………………………………, no momento em que cesso e/ou suspendo </w:t>
      </w:r>
      <w:r w:rsidRPr="006220ED">
        <w:rPr>
          <w:rFonts w:cs="Calibri"/>
        </w:rPr>
        <w:t>o cargo/</w:t>
      </w:r>
      <w:r w:rsidRPr="00237684">
        <w:rPr>
          <w:rFonts w:cs="Calibri"/>
        </w:rPr>
        <w:t>as minhas funções</w:t>
      </w:r>
      <w:r w:rsidRPr="006220ED">
        <w:rPr>
          <w:rFonts w:cs="Calibri"/>
        </w:rPr>
        <w:t xml:space="preserve"> de ……………………………</w:t>
      </w:r>
      <w:proofErr w:type="gramStart"/>
      <w:r w:rsidRPr="006220ED">
        <w:rPr>
          <w:rFonts w:cs="Calibri"/>
        </w:rPr>
        <w:t>…….</w:t>
      </w:r>
      <w:proofErr w:type="gramEnd"/>
      <w:r w:rsidRPr="006220ED">
        <w:rPr>
          <w:rFonts w:cs="Calibri"/>
        </w:rPr>
        <w:t>.</w:t>
      </w:r>
      <w:r w:rsidRPr="00237684">
        <w:rPr>
          <w:rFonts w:cs="Calibri"/>
        </w:rPr>
        <w:t xml:space="preserve"> na IGF, declaro, sob compromisso de honra, que continuarei a observar o</w:t>
      </w:r>
      <w:r w:rsidRPr="006220ED">
        <w:rPr>
          <w:rFonts w:cs="Calibri"/>
        </w:rPr>
        <w:t>s princípios d</w:t>
      </w:r>
      <w:r w:rsidRPr="00237684">
        <w:rPr>
          <w:rFonts w:cs="Calibri"/>
        </w:rPr>
        <w:t xml:space="preserve">e confidencialidade e </w:t>
      </w:r>
      <w:r w:rsidRPr="006220ED">
        <w:rPr>
          <w:rFonts w:cs="Calibri"/>
        </w:rPr>
        <w:t xml:space="preserve">de </w:t>
      </w:r>
      <w:r w:rsidRPr="00237684">
        <w:rPr>
          <w:rFonts w:cs="Calibri"/>
        </w:rPr>
        <w:t>transparência previsto</w:t>
      </w:r>
      <w:r w:rsidRPr="006220ED">
        <w:rPr>
          <w:rFonts w:cs="Calibri"/>
        </w:rPr>
        <w:t>s</w:t>
      </w:r>
      <w:r w:rsidRPr="00237684">
        <w:rPr>
          <w:rFonts w:cs="Calibri"/>
        </w:rPr>
        <w:t xml:space="preserve"> no Código de Ética e Conduta da IGF – Autoridade de Auditoria. </w:t>
      </w:r>
    </w:p>
    <w:p w:rsidR="00FF0774" w:rsidRPr="006220ED" w:rsidRDefault="00FF0774" w:rsidP="00FF0774">
      <w:pPr>
        <w:spacing w:before="240"/>
        <w:jc w:val="left"/>
        <w:rPr>
          <w:rFonts w:cs="Calibri"/>
        </w:rPr>
      </w:pPr>
      <w:r w:rsidRPr="006220ED">
        <w:rPr>
          <w:rFonts w:cs="Calibri"/>
        </w:rPr>
        <w:t>Lisboa, em …. de ………</w:t>
      </w:r>
      <w:proofErr w:type="gramStart"/>
      <w:r w:rsidRPr="006220ED">
        <w:rPr>
          <w:rFonts w:cs="Calibri"/>
        </w:rPr>
        <w:t>…….</w:t>
      </w:r>
      <w:proofErr w:type="gramEnd"/>
      <w:r w:rsidRPr="006220ED">
        <w:rPr>
          <w:rFonts w:cs="Calibri"/>
        </w:rPr>
        <w:t>.de 20…</w:t>
      </w:r>
    </w:p>
    <w:p w:rsidR="00C20BFD" w:rsidRDefault="00FF0774" w:rsidP="006375DE">
      <w:pPr>
        <w:spacing w:before="240"/>
        <w:jc w:val="center"/>
      </w:pPr>
      <w:r w:rsidRPr="00347E00">
        <w:rPr>
          <w:rFonts w:cs="Calibri"/>
        </w:rPr>
        <w:t>Assinatura</w:t>
      </w:r>
    </w:p>
    <w:p w:rsidR="00B875AA" w:rsidRDefault="00B875AA"/>
    <w:p w:rsidR="007B36FB" w:rsidRDefault="007B36FB" w:rsidP="007B36FB">
      <w:pPr>
        <w:rPr>
          <w:rFonts w:cs="Calibri"/>
          <w:b/>
        </w:rPr>
      </w:pPr>
      <w:r w:rsidRPr="00237684">
        <w:rPr>
          <w:rFonts w:cs="Calibri"/>
          <w:b/>
        </w:rPr>
        <w:t xml:space="preserve">DECLARAÇÃO </w:t>
      </w:r>
      <w:r w:rsidR="00C20BFD" w:rsidRPr="00237684">
        <w:rPr>
          <w:rFonts w:cs="Calibri"/>
          <w:b/>
        </w:rPr>
        <w:t xml:space="preserve">DE </w:t>
      </w:r>
      <w:r w:rsidR="00C20BFD" w:rsidRPr="00C20BFD">
        <w:rPr>
          <w:rFonts w:cs="Calibri"/>
          <w:b/>
        </w:rPr>
        <w:t>INEXISTÊNCIA DE INCOMPATIBILIDADE</w:t>
      </w:r>
      <w:r w:rsidR="00855F95">
        <w:rPr>
          <w:rFonts w:cs="Calibri"/>
          <w:b/>
        </w:rPr>
        <w:t xml:space="preserve">S E </w:t>
      </w:r>
      <w:r w:rsidR="00C20BFD" w:rsidRPr="00C20BFD">
        <w:rPr>
          <w:rFonts w:cs="Calibri"/>
          <w:b/>
        </w:rPr>
        <w:t>IMPEDIMENTO</w:t>
      </w:r>
      <w:r w:rsidR="00855F95">
        <w:rPr>
          <w:rFonts w:cs="Calibri"/>
          <w:b/>
        </w:rPr>
        <w:t>S</w:t>
      </w:r>
      <w:r w:rsidR="00C20BFD" w:rsidRPr="00C20BFD">
        <w:rPr>
          <w:rFonts w:cs="Calibri"/>
          <w:b/>
        </w:rPr>
        <w:t xml:space="preserve"> </w:t>
      </w:r>
    </w:p>
    <w:p w:rsidR="007B36FB" w:rsidRDefault="007B36FB" w:rsidP="007B36FB">
      <w:pPr>
        <w:jc w:val="center"/>
        <w:rPr>
          <w:rFonts w:cs="Calibri"/>
          <w:b/>
        </w:rPr>
      </w:pPr>
      <w:r>
        <w:rPr>
          <w:rFonts w:cs="Calibri"/>
          <w:b/>
        </w:rPr>
        <w:t>(n.º 1 do artigo 7º do CEC)</w:t>
      </w:r>
    </w:p>
    <w:p w:rsidR="00855F95" w:rsidRDefault="00855F95" w:rsidP="007B36FB">
      <w:pPr>
        <w:jc w:val="center"/>
        <w:rPr>
          <w:rFonts w:cs="Calibri"/>
          <w:b/>
        </w:rPr>
      </w:pPr>
    </w:p>
    <w:p w:rsidR="00855F95" w:rsidRPr="00855F95" w:rsidRDefault="00855F95" w:rsidP="00855F95">
      <w:pPr>
        <w:rPr>
          <w:rFonts w:cs="Calibri"/>
        </w:rPr>
      </w:pPr>
      <w:r>
        <w:rPr>
          <w:rFonts w:cs="Calibri"/>
        </w:rPr>
        <w:t>Mantem-se em vigor a Declaração aprovada pelo despacho n.º 16/IG/2015</w:t>
      </w:r>
    </w:p>
    <w:sectPr w:rsidR="00855F95" w:rsidRPr="00855F95" w:rsidSect="00EC0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134" w:left="1701" w:header="22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C9" w:rsidRDefault="005F55C9">
      <w:pPr>
        <w:spacing w:before="0" w:line="240" w:lineRule="auto"/>
      </w:pPr>
      <w:r>
        <w:separator/>
      </w:r>
    </w:p>
  </w:endnote>
  <w:endnote w:type="continuationSeparator" w:id="0">
    <w:p w:rsidR="005F55C9" w:rsidRDefault="005F55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3D0" w:rsidRDefault="005F5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7F3" w:rsidRPr="002A0ACD" w:rsidRDefault="00FF0774" w:rsidP="000C5925">
    <w:pPr>
      <w:pStyle w:val="Footer"/>
      <w:ind w:right="72"/>
      <w:jc w:val="right"/>
    </w:pPr>
    <w:r w:rsidRPr="002A0ACD">
      <w:rPr>
        <w:rStyle w:val="PageNumber"/>
        <w:color w:val="002060"/>
      </w:rPr>
      <w:fldChar w:fldCharType="begin"/>
    </w:r>
    <w:r w:rsidRPr="002A0ACD">
      <w:rPr>
        <w:rStyle w:val="PageNumber"/>
        <w:color w:val="002060"/>
      </w:rPr>
      <w:instrText xml:space="preserve"> PAGE </w:instrText>
    </w:r>
    <w:r w:rsidRPr="002A0ACD">
      <w:rPr>
        <w:rStyle w:val="PageNumber"/>
        <w:color w:val="002060"/>
      </w:rPr>
      <w:fldChar w:fldCharType="separate"/>
    </w:r>
    <w:r>
      <w:rPr>
        <w:rStyle w:val="PageNumber"/>
        <w:noProof/>
        <w:color w:val="002060"/>
      </w:rPr>
      <w:t>1</w:t>
    </w:r>
    <w:r w:rsidRPr="002A0ACD">
      <w:rPr>
        <w:rStyle w:val="PageNumber"/>
        <w:color w:val="002060"/>
      </w:rPr>
      <w:fldChar w:fldCharType="end"/>
    </w:r>
    <w:r w:rsidRPr="002A0ACD">
      <w:rPr>
        <w:rStyle w:val="PageNumber"/>
        <w:color w:val="002060"/>
      </w:rPr>
      <w:t>/</w:t>
    </w:r>
    <w:r w:rsidRPr="002A0ACD">
      <w:rPr>
        <w:color w:val="002060"/>
      </w:rPr>
      <w:fldChar w:fldCharType="begin"/>
    </w:r>
    <w:r w:rsidRPr="002A0ACD">
      <w:rPr>
        <w:color w:val="002060"/>
      </w:rPr>
      <w:instrText xml:space="preserve"> SECTIONPAGES  </w:instrText>
    </w:r>
    <w:r w:rsidRPr="002A0ACD">
      <w:rPr>
        <w:color w:val="002060"/>
      </w:rPr>
      <w:fldChar w:fldCharType="separate"/>
    </w:r>
    <w:r w:rsidR="00937BE2">
      <w:rPr>
        <w:noProof/>
        <w:color w:val="002060"/>
      </w:rPr>
      <w:t>1</w:t>
    </w:r>
    <w:r w:rsidRPr="002A0ACD">
      <w:rPr>
        <w:color w:val="00206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3D0" w:rsidRDefault="005F5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C9" w:rsidRDefault="005F55C9">
      <w:pPr>
        <w:spacing w:before="0" w:line="240" w:lineRule="auto"/>
      </w:pPr>
      <w:r>
        <w:separator/>
      </w:r>
    </w:p>
  </w:footnote>
  <w:footnote w:type="continuationSeparator" w:id="0">
    <w:p w:rsidR="005F55C9" w:rsidRDefault="005F55C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3D0" w:rsidRDefault="005F5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576"/>
      <w:gridCol w:w="5495"/>
    </w:tblGrid>
    <w:tr w:rsidR="009937F3" w:rsidRPr="009A6DBE" w:rsidTr="002A3DEE">
      <w:trPr>
        <w:trHeight w:val="1418"/>
      </w:trPr>
      <w:tc>
        <w:tcPr>
          <w:tcW w:w="3652" w:type="dxa"/>
        </w:tcPr>
        <w:p w:rsidR="009937F3" w:rsidRPr="005D64E9" w:rsidRDefault="005F55C9" w:rsidP="0007605D">
          <w:pPr>
            <w:pStyle w:val="Footer"/>
            <w:rPr>
              <w:szCs w:val="20"/>
            </w:rPr>
          </w:pPr>
        </w:p>
        <w:p w:rsidR="009937F3" w:rsidRPr="009A6DBE" w:rsidRDefault="00FF0774" w:rsidP="009A6DBE">
          <w:pPr>
            <w:tabs>
              <w:tab w:val="center" w:pos="4252"/>
              <w:tab w:val="right" w:pos="8504"/>
            </w:tabs>
            <w:spacing w:line="312" w:lineRule="auto"/>
            <w:rPr>
              <w:rFonts w:ascii="Verdana" w:eastAsia="Times New Roman" w:hAnsi="Verdana" w:cs="Times New Roman"/>
              <w:sz w:val="20"/>
              <w:szCs w:val="24"/>
              <w:lang w:eastAsia="pt-PT"/>
            </w:rPr>
          </w:pPr>
          <w:r w:rsidRPr="00B06F60"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6512C890" wp14:editId="1CA53B8B">
                <wp:simplePos x="0" y="0"/>
                <wp:positionH relativeFrom="column">
                  <wp:posOffset>48566</wp:posOffset>
                </wp:positionH>
                <wp:positionV relativeFrom="paragraph">
                  <wp:posOffset>80584</wp:posOffset>
                </wp:positionV>
                <wp:extent cx="949960" cy="650875"/>
                <wp:effectExtent l="0" t="0" r="2540" b="0"/>
                <wp:wrapNone/>
                <wp:docPr id="1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960" cy="650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97" w:type="dxa"/>
        </w:tcPr>
        <w:p w:rsidR="009937F3" w:rsidRDefault="00FF0774" w:rsidP="0007605D">
          <w:pPr>
            <w:tabs>
              <w:tab w:val="left" w:pos="255"/>
              <w:tab w:val="center" w:pos="4153"/>
              <w:tab w:val="right" w:pos="4428"/>
              <w:tab w:val="right" w:pos="8306"/>
            </w:tabs>
            <w:spacing w:before="0" w:line="312" w:lineRule="auto"/>
            <w:jc w:val="right"/>
            <w:rPr>
              <w:rFonts w:ascii="Calibri Light" w:eastAsia="Times New Roman" w:hAnsi="Calibri Light" w:cs="Times New Roman"/>
              <w:b/>
              <w:color w:val="808080"/>
            </w:rPr>
          </w:pPr>
          <w:r>
            <w:rPr>
              <w:rFonts w:ascii="Calibri Light" w:eastAsia="Times New Roman" w:hAnsi="Calibri Light" w:cs="Times New Roman"/>
              <w:b/>
              <w:color w:val="808080"/>
            </w:rPr>
            <w:tab/>
          </w:r>
        </w:p>
        <w:p w:rsidR="009937F3" w:rsidRDefault="005F55C9" w:rsidP="0007605D">
          <w:pPr>
            <w:tabs>
              <w:tab w:val="left" w:pos="255"/>
              <w:tab w:val="center" w:pos="4153"/>
              <w:tab w:val="right" w:pos="4428"/>
              <w:tab w:val="right" w:pos="8306"/>
            </w:tabs>
            <w:spacing w:before="0" w:line="312" w:lineRule="auto"/>
            <w:jc w:val="right"/>
            <w:rPr>
              <w:rFonts w:ascii="Calibri Light" w:eastAsia="Times New Roman" w:hAnsi="Calibri Light" w:cs="Times New Roman"/>
              <w:b/>
              <w:color w:val="808080"/>
            </w:rPr>
          </w:pPr>
        </w:p>
        <w:p w:rsidR="009937F3" w:rsidRPr="009A6DBE" w:rsidRDefault="00FF0774" w:rsidP="0007605D">
          <w:pPr>
            <w:tabs>
              <w:tab w:val="left" w:pos="255"/>
              <w:tab w:val="center" w:pos="4153"/>
              <w:tab w:val="right" w:pos="4428"/>
              <w:tab w:val="right" w:pos="8306"/>
            </w:tabs>
            <w:spacing w:before="0" w:line="312" w:lineRule="auto"/>
            <w:jc w:val="right"/>
            <w:rPr>
              <w:rFonts w:ascii="Calibri Light" w:eastAsia="Times New Roman" w:hAnsi="Calibri Light" w:cs="Times New Roman"/>
              <w:b/>
              <w:color w:val="808080"/>
            </w:rPr>
          </w:pPr>
          <w:r w:rsidRPr="009A6DBE">
            <w:rPr>
              <w:rFonts w:ascii="Calibri Light" w:eastAsia="Times New Roman" w:hAnsi="Calibri Light" w:cs="Times New Roman"/>
              <w:b/>
              <w:color w:val="808080"/>
            </w:rPr>
            <w:t>Código de Ética e Conduta</w:t>
          </w:r>
        </w:p>
        <w:p w:rsidR="009937F3" w:rsidRPr="009A6DBE" w:rsidRDefault="005F55C9" w:rsidP="009A6DBE">
          <w:pPr>
            <w:tabs>
              <w:tab w:val="center" w:pos="4252"/>
              <w:tab w:val="right" w:pos="8504"/>
            </w:tabs>
            <w:spacing w:before="0" w:line="312" w:lineRule="auto"/>
            <w:jc w:val="right"/>
            <w:rPr>
              <w:rFonts w:ascii="Calibri Light" w:eastAsia="Times New Roman" w:hAnsi="Calibri Light" w:cs="Times New Roman"/>
              <w:i/>
              <w:lang w:eastAsia="pt-PT"/>
            </w:rPr>
          </w:pPr>
        </w:p>
      </w:tc>
    </w:tr>
  </w:tbl>
  <w:p w:rsidR="009937F3" w:rsidRPr="009A6DBE" w:rsidRDefault="005F55C9" w:rsidP="009A6D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04" w:type="dxa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14551"/>
    </w:tblGrid>
    <w:tr w:rsidR="009937F3" w:rsidTr="00071E50">
      <w:tc>
        <w:tcPr>
          <w:tcW w:w="14504" w:type="dxa"/>
        </w:tcPr>
        <w:tbl>
          <w:tblPr>
            <w:tblW w:w="14335" w:type="dxa"/>
            <w:tblLook w:val="0000" w:firstRow="0" w:lastRow="0" w:firstColumn="0" w:lastColumn="0" w:noHBand="0" w:noVBand="0"/>
          </w:tblPr>
          <w:tblGrid>
            <w:gridCol w:w="6302"/>
            <w:gridCol w:w="8033"/>
          </w:tblGrid>
          <w:tr w:rsidR="009937F3" w:rsidTr="00071E50">
            <w:trPr>
              <w:trHeight w:val="1248"/>
            </w:trPr>
            <w:tc>
              <w:tcPr>
                <w:tcW w:w="6302" w:type="dxa"/>
              </w:tcPr>
              <w:p w:rsidR="009937F3" w:rsidRPr="002355B3" w:rsidRDefault="005F55C9" w:rsidP="007E19ED">
                <w:pPr>
                  <w:pStyle w:val="Header"/>
                  <w:rPr>
                    <w:rFonts w:asciiTheme="minorHAnsi" w:hAnsiTheme="minorHAnsi"/>
                    <w:noProof/>
                    <w:sz w:val="16"/>
                    <w:lang w:eastAsia="pt-PT"/>
                  </w:rPr>
                </w:pPr>
              </w:p>
            </w:tc>
            <w:tc>
              <w:tcPr>
                <w:tcW w:w="8033" w:type="dxa"/>
              </w:tcPr>
              <w:p w:rsidR="009937F3" w:rsidRPr="008F7F26" w:rsidRDefault="005F55C9" w:rsidP="007E19ED">
                <w:pPr>
                  <w:pStyle w:val="Header"/>
                  <w:rPr>
                    <w:rFonts w:ascii="Verdana" w:hAnsi="Verdana"/>
                    <w:b/>
                    <w:color w:val="808080"/>
                    <w:sz w:val="16"/>
                  </w:rPr>
                </w:pPr>
              </w:p>
            </w:tc>
          </w:tr>
        </w:tbl>
        <w:p w:rsidR="009937F3" w:rsidRDefault="005F55C9" w:rsidP="00A34F4F">
          <w:pPr>
            <w:pStyle w:val="Header"/>
          </w:pPr>
        </w:p>
      </w:tc>
    </w:tr>
  </w:tbl>
  <w:p w:rsidR="009937F3" w:rsidRPr="002355B3" w:rsidRDefault="005F55C9" w:rsidP="002355B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74"/>
    <w:rsid w:val="00383639"/>
    <w:rsid w:val="005F55C9"/>
    <w:rsid w:val="006375DE"/>
    <w:rsid w:val="007B36FB"/>
    <w:rsid w:val="00855F95"/>
    <w:rsid w:val="00937BE2"/>
    <w:rsid w:val="00B875AA"/>
    <w:rsid w:val="00C20BFD"/>
    <w:rsid w:val="00EA3978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DED8E-1DE4-48E5-9F78-D7F87FB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774"/>
    <w:pPr>
      <w:spacing w:before="120" w:after="0" w:line="288" w:lineRule="auto"/>
      <w:jc w:val="both"/>
    </w:pPr>
    <w:rPr>
      <w:rFonts w:ascii="Calibri" w:hAnsi="Calibri"/>
      <w:lang w:val="pt-PT"/>
    </w:rPr>
  </w:style>
  <w:style w:type="paragraph" w:styleId="Heading2">
    <w:name w:val="heading 2"/>
    <w:basedOn w:val="Normal"/>
    <w:next w:val="Normal"/>
    <w:link w:val="Heading2Char"/>
    <w:unhideWhenUsed/>
    <w:qFormat/>
    <w:rsid w:val="007B36FB"/>
    <w:pPr>
      <w:keepNext/>
      <w:keepLines/>
      <w:spacing w:before="40"/>
      <w:outlineLvl w:val="1"/>
    </w:pPr>
    <w:rPr>
      <w:rFonts w:eastAsiaTheme="majorEastAsia" w:cstheme="majorBidi"/>
      <w:b/>
      <w:color w:val="002D6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77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774"/>
    <w:rPr>
      <w:rFonts w:ascii="Calibri" w:hAnsi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F0774"/>
    <w:pPr>
      <w:tabs>
        <w:tab w:val="center" w:pos="4252"/>
        <w:tab w:val="right" w:pos="8504"/>
      </w:tabs>
      <w:spacing w:before="4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F0774"/>
    <w:rPr>
      <w:rFonts w:ascii="Calibri" w:hAnsi="Calibri"/>
      <w:sz w:val="18"/>
      <w:lang w:val="pt-PT"/>
    </w:rPr>
  </w:style>
  <w:style w:type="character" w:styleId="PageNumber">
    <w:name w:val="page number"/>
    <w:basedOn w:val="DefaultParagraphFont"/>
    <w:rsid w:val="00FF0774"/>
  </w:style>
  <w:style w:type="character" w:customStyle="1" w:styleId="Heading2Char">
    <w:name w:val="Heading 2 Char"/>
    <w:basedOn w:val="DefaultParagraphFont"/>
    <w:link w:val="Heading2"/>
    <w:rsid w:val="007B36FB"/>
    <w:rPr>
      <w:rFonts w:ascii="Calibri" w:eastAsiaTheme="majorEastAsia" w:hAnsi="Calibri" w:cstheme="majorBidi"/>
      <w:b/>
      <w:color w:val="002D62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Fatima Duarte Coelho</dc:creator>
  <cp:keywords/>
  <dc:description/>
  <cp:lastModifiedBy>Maria de Fatima Duarte Coelho</cp:lastModifiedBy>
  <cp:revision>4</cp:revision>
  <dcterms:created xsi:type="dcterms:W3CDTF">2021-11-29T18:44:00Z</dcterms:created>
  <dcterms:modified xsi:type="dcterms:W3CDTF">2022-02-09T16:14:00Z</dcterms:modified>
</cp:coreProperties>
</file>